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4A31" w:rsidRPr="00C94A31" w:rsidRDefault="00134891">
      <w:pPr>
        <w:rPr>
          <w:sz w:val="36"/>
          <w:szCs w:val="36"/>
        </w:rPr>
      </w:pPr>
      <w:r w:rsidRPr="00C94A31">
        <w:rPr>
          <w:sz w:val="36"/>
          <w:szCs w:val="36"/>
        </w:rPr>
        <w:t>Abigail Williams</w:t>
      </w:r>
    </w:p>
    <w:p w:rsidR="00134891" w:rsidRDefault="00134891">
      <w:r>
        <w:t>Age: 16-17</w:t>
      </w:r>
    </w:p>
    <w:p w:rsidR="00C94A31" w:rsidRPr="00C94A31" w:rsidRDefault="00C94A31" w:rsidP="00C94A3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="Times New Roman"/>
          <w:color w:val="333333"/>
          <w:sz w:val="24"/>
          <w:szCs w:val="24"/>
        </w:rPr>
      </w:pPr>
      <w:r w:rsidRPr="00C94A31">
        <w:rPr>
          <w:rFonts w:eastAsia="Times New Roman" w:cs="Times New Roman"/>
          <w:color w:val="333333"/>
          <w:sz w:val="24"/>
          <w:szCs w:val="24"/>
        </w:rPr>
        <w:t>Sensual, unscrupulous and determined.</w:t>
      </w:r>
    </w:p>
    <w:p w:rsidR="00C94A31" w:rsidRPr="00C94A31" w:rsidRDefault="00C94A31" w:rsidP="00C94A3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="Times New Roman"/>
          <w:color w:val="333333"/>
          <w:sz w:val="24"/>
          <w:szCs w:val="24"/>
        </w:rPr>
      </w:pPr>
      <w:r w:rsidRPr="00C94A31">
        <w:rPr>
          <w:rFonts w:eastAsia="Times New Roman" w:cs="Times New Roman"/>
          <w:color w:val="333333"/>
          <w:sz w:val="24"/>
          <w:szCs w:val="24"/>
        </w:rPr>
        <w:t>Abigail is smart, wily, a good liar, and vindictive when crossed.</w:t>
      </w:r>
    </w:p>
    <w:p w:rsidR="00C94A31" w:rsidRPr="006430E3" w:rsidRDefault="00C94A31" w:rsidP="00C94A3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="Times New Roman"/>
          <w:color w:val="333333"/>
          <w:sz w:val="24"/>
          <w:szCs w:val="24"/>
        </w:rPr>
      </w:pPr>
      <w:r w:rsidRPr="006430E3">
        <w:rPr>
          <w:rFonts w:eastAsia="Times New Roman" w:cs="Times New Roman"/>
          <w:color w:val="333333"/>
          <w:sz w:val="24"/>
          <w:szCs w:val="24"/>
        </w:rPr>
        <w:t>She convinces</w:t>
      </w:r>
      <w:r>
        <w:rPr>
          <w:rFonts w:eastAsia="Times New Roman" w:cs="Times New Roman"/>
          <w:color w:val="333333"/>
          <w:sz w:val="24"/>
          <w:szCs w:val="24"/>
        </w:rPr>
        <w:t xml:space="preserve"> the other girls</w:t>
      </w:r>
      <w:r w:rsidRPr="006430E3">
        <w:rPr>
          <w:rFonts w:eastAsia="Times New Roman" w:cs="Times New Roman"/>
          <w:color w:val="333333"/>
          <w:sz w:val="24"/>
          <w:szCs w:val="24"/>
        </w:rPr>
        <w:t xml:space="preserve"> to dance in the dark forest</w:t>
      </w:r>
      <w:r w:rsidR="00EE62E9">
        <w:rPr>
          <w:rFonts w:eastAsia="Times New Roman" w:cs="Times New Roman"/>
          <w:color w:val="333333"/>
          <w:sz w:val="24"/>
          <w:szCs w:val="24"/>
        </w:rPr>
        <w:t xml:space="preserve"> and create love charms</w:t>
      </w:r>
      <w:r w:rsidRPr="006430E3">
        <w:rPr>
          <w:rFonts w:eastAsia="Times New Roman" w:cs="Times New Roman"/>
          <w:color w:val="333333"/>
          <w:sz w:val="24"/>
          <w:szCs w:val="24"/>
        </w:rPr>
        <w:t xml:space="preserve"> (a sinful act by puritan standards). </w:t>
      </w:r>
    </w:p>
    <w:p w:rsidR="00C94A31" w:rsidRPr="006430E3" w:rsidRDefault="00EE62E9" w:rsidP="00C94A3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="Times New Roman"/>
          <w:color w:val="333333"/>
          <w:sz w:val="24"/>
          <w:szCs w:val="24"/>
        </w:rPr>
      </w:pPr>
      <w:r>
        <w:rPr>
          <w:rFonts w:eastAsia="Times New Roman" w:cs="Times New Roman"/>
          <w:color w:val="333333"/>
          <w:sz w:val="24"/>
          <w:szCs w:val="24"/>
        </w:rPr>
        <w:t>Abigail attempts to cause the death of Elizabeth Proctor in an attempt to win back John Proctor</w:t>
      </w:r>
      <w:r w:rsidR="00C94A31" w:rsidRPr="006430E3">
        <w:rPr>
          <w:rFonts w:eastAsia="Times New Roman" w:cs="Times New Roman"/>
          <w:color w:val="333333"/>
          <w:sz w:val="24"/>
          <w:szCs w:val="24"/>
        </w:rPr>
        <w:t xml:space="preserve"> </w:t>
      </w:r>
    </w:p>
    <w:p w:rsidR="00C94A31" w:rsidRPr="006430E3" w:rsidRDefault="00C94A31" w:rsidP="00C94A3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="Times New Roman"/>
          <w:color w:val="333333"/>
          <w:sz w:val="24"/>
          <w:szCs w:val="24"/>
        </w:rPr>
      </w:pPr>
      <w:r w:rsidRPr="006430E3">
        <w:rPr>
          <w:rFonts w:eastAsia="Times New Roman" w:cs="Times New Roman"/>
          <w:color w:val="333333"/>
          <w:sz w:val="24"/>
          <w:szCs w:val="24"/>
        </w:rPr>
        <w:t xml:space="preserve">She feigns demonic possession, luring the rest of the girls to behave the same way. </w:t>
      </w:r>
    </w:p>
    <w:p w:rsidR="00C94A31" w:rsidRPr="006430E3" w:rsidRDefault="00C94A31" w:rsidP="00C94A3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="Times New Roman"/>
          <w:color w:val="333333"/>
          <w:sz w:val="24"/>
          <w:szCs w:val="24"/>
        </w:rPr>
      </w:pPr>
      <w:r w:rsidRPr="006430E3">
        <w:rPr>
          <w:rFonts w:eastAsia="Times New Roman" w:cs="Times New Roman"/>
          <w:color w:val="333333"/>
          <w:sz w:val="24"/>
          <w:szCs w:val="24"/>
        </w:rPr>
        <w:t xml:space="preserve">She plants evidence of witchcraft in </w:t>
      </w:r>
      <w:r w:rsidRPr="00C94A31">
        <w:rPr>
          <w:rFonts w:eastAsia="Times New Roman" w:cs="Times New Roman"/>
          <w:color w:val="333333"/>
          <w:sz w:val="24"/>
          <w:szCs w:val="24"/>
        </w:rPr>
        <w:t>Elizabeth Proctor’s</w:t>
      </w:r>
      <w:r w:rsidRPr="006430E3">
        <w:rPr>
          <w:rFonts w:eastAsia="Times New Roman" w:cs="Times New Roman"/>
          <w:color w:val="333333"/>
          <w:sz w:val="24"/>
          <w:szCs w:val="24"/>
        </w:rPr>
        <w:t xml:space="preserve"> home, hoping to send her to the gallows. </w:t>
      </w:r>
    </w:p>
    <w:p w:rsidR="00C94A31" w:rsidRPr="00C94A31" w:rsidRDefault="00C94A31" w:rsidP="00C94A3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="Times New Roman"/>
          <w:color w:val="333333"/>
          <w:sz w:val="24"/>
          <w:szCs w:val="24"/>
        </w:rPr>
      </w:pPr>
      <w:r w:rsidRPr="006430E3">
        <w:rPr>
          <w:rFonts w:eastAsia="Times New Roman" w:cs="Times New Roman"/>
          <w:color w:val="333333"/>
          <w:sz w:val="24"/>
          <w:szCs w:val="24"/>
        </w:rPr>
        <w:t xml:space="preserve">She manipulates the judges and denies having a relationship with Proctor. </w:t>
      </w:r>
    </w:p>
    <w:p w:rsidR="00134891" w:rsidRDefault="00134891" w:rsidP="00C94A31">
      <w:pPr>
        <w:pStyle w:val="ListParagraph"/>
        <w:numPr>
          <w:ilvl w:val="0"/>
          <w:numId w:val="1"/>
        </w:numPr>
      </w:pPr>
      <w:r>
        <w:t xml:space="preserve">Orphaned- “I saw Indians smash my dear </w:t>
      </w:r>
      <w:proofErr w:type="gramStart"/>
      <w:r>
        <w:t>parents</w:t>
      </w:r>
      <w:proofErr w:type="gramEnd"/>
      <w:r>
        <w:t xml:space="preserve"> heads on the pillow next to mine” Pg 27</w:t>
      </w:r>
      <w:r w:rsidR="00C94A31">
        <w:t xml:space="preserve">- Possible justification for her evil actions. </w:t>
      </w:r>
    </w:p>
    <w:p w:rsidR="00134891" w:rsidRDefault="00134891" w:rsidP="00134891">
      <w:pPr>
        <w:pStyle w:val="ListParagraph"/>
        <w:numPr>
          <w:ilvl w:val="0"/>
          <w:numId w:val="1"/>
        </w:numPr>
      </w:pPr>
      <w:proofErr w:type="gramStart"/>
      <w:r>
        <w:t>“ The</w:t>
      </w:r>
      <w:proofErr w:type="gramEnd"/>
      <w:r>
        <w:t xml:space="preserve"> witch hunt was a perverse  manifestation of the panic which in among all classes when the balance began to urn towards greater individual freedom.”</w:t>
      </w:r>
    </w:p>
    <w:p w:rsidR="00134891" w:rsidRDefault="00092FF2" w:rsidP="00134891">
      <w:pPr>
        <w:pStyle w:val="ListParagraph"/>
      </w:pPr>
      <w:r w:rsidRPr="00092FF2">
        <w:rPr>
          <w:noProof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1029" type="#_x0000_t67" style="position:absolute;left:0;text-align:left;margin-left:189pt;margin-top:8.2pt;width:31.5pt;height:31.9pt;z-index:251661312"/>
        </w:pict>
      </w:r>
    </w:p>
    <w:p w:rsidR="00134891" w:rsidRDefault="00092FF2" w:rsidP="00134891">
      <w:r w:rsidRPr="00092FF2"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111.9pt;margin-top:23.9pt;width:179.4pt;height:69.55pt;z-index:251660288;mso-width-percent:400;mso-width-percent:400;mso-width-relative:margin;mso-height-relative:margin">
            <v:textbox>
              <w:txbxContent>
                <w:p w:rsidR="00134891" w:rsidRPr="00134891" w:rsidRDefault="00134891" w:rsidP="00134891">
                  <w:pPr>
                    <w:spacing w:after="0" w:line="240" w:lineRule="auto"/>
                    <w:jc w:val="center"/>
                    <w:rPr>
                      <w:rFonts w:eastAsiaTheme="majorEastAsia" w:cstheme="majorBidi"/>
                      <w:iCs/>
                      <w:sz w:val="24"/>
                      <w:szCs w:val="24"/>
                    </w:rPr>
                  </w:pPr>
                  <w:r w:rsidRPr="00134891">
                    <w:rPr>
                      <w:rFonts w:eastAsiaTheme="majorEastAsia" w:cstheme="majorBidi"/>
                      <w:iCs/>
                      <w:sz w:val="24"/>
                      <w:szCs w:val="24"/>
                    </w:rPr>
                    <w:t>Abiga</w:t>
                  </w:r>
                  <w:r>
                    <w:rPr>
                      <w:rFonts w:eastAsiaTheme="majorEastAsia" w:cstheme="majorBidi"/>
                      <w:iCs/>
                      <w:sz w:val="24"/>
                      <w:szCs w:val="24"/>
                    </w:rPr>
                    <w:t>i</w:t>
                  </w:r>
                  <w:r w:rsidRPr="00134891">
                    <w:rPr>
                      <w:rFonts w:eastAsiaTheme="majorEastAsia" w:cstheme="majorBidi"/>
                      <w:iCs/>
                      <w:sz w:val="24"/>
                      <w:szCs w:val="24"/>
                    </w:rPr>
                    <w:t>l is the personification of such individual freedoms. The events of the play are a direct result of this individuality</w:t>
                  </w:r>
                </w:p>
                <w:p w:rsidR="00134891" w:rsidRDefault="00134891"/>
              </w:txbxContent>
            </v:textbox>
          </v:shape>
        </w:pict>
      </w:r>
    </w:p>
    <w:p w:rsidR="00134891" w:rsidRDefault="00134891" w:rsidP="00134891"/>
    <w:p w:rsidR="00134891" w:rsidRDefault="00134891" w:rsidP="00134891"/>
    <w:p w:rsidR="00134891" w:rsidRDefault="00134891" w:rsidP="00134891"/>
    <w:p w:rsidR="00C94A31" w:rsidRDefault="00C94A31" w:rsidP="00134891"/>
    <w:p w:rsidR="00134891" w:rsidRDefault="00134891" w:rsidP="00134891">
      <w:pPr>
        <w:pStyle w:val="ListParagraph"/>
        <w:numPr>
          <w:ilvl w:val="0"/>
          <w:numId w:val="1"/>
        </w:numPr>
      </w:pPr>
      <w:r>
        <w:t>Rivalry between Elizabeth Proctor and Abigail- Elizabeth “blackens” Abigail’s name in town so Abigail can not get a job.</w:t>
      </w:r>
    </w:p>
    <w:p w:rsidR="00134891" w:rsidRDefault="00134891" w:rsidP="00134891">
      <w:r>
        <w:t>“</w:t>
      </w:r>
      <w:proofErr w:type="gramStart"/>
      <w:r>
        <w:t>she</w:t>
      </w:r>
      <w:proofErr w:type="gramEnd"/>
      <w:r>
        <w:t xml:space="preserve"> hates me, Uncle, she must for I would not be her slave. It’s a woman, a lying cold sniveling woman and I would not work for such a woman.” Pg 20</w:t>
      </w:r>
    </w:p>
    <w:p w:rsidR="00134891" w:rsidRDefault="00134891" w:rsidP="00134891">
      <w:pPr>
        <w:pStyle w:val="ListParagraph"/>
        <w:numPr>
          <w:ilvl w:val="0"/>
          <w:numId w:val="2"/>
        </w:numPr>
      </w:pPr>
      <w:r>
        <w:t>Manipulates the entire society- Plays on the weakness of the theocracy.</w:t>
      </w:r>
    </w:p>
    <w:p w:rsidR="00134891" w:rsidRPr="00134891" w:rsidRDefault="00092FF2" w:rsidP="00134891">
      <w:pPr>
        <w:jc w:val="center"/>
        <w:rPr>
          <w:sz w:val="40"/>
          <w:szCs w:val="40"/>
        </w:rPr>
      </w:pPr>
      <w:r w:rsidRPr="00092FF2">
        <w:rPr>
          <w:noProof/>
        </w:rPr>
        <w:pict>
          <v:shape id="_x0000_s1030" type="#_x0000_t202" style="position:absolute;left:0;text-align:left;margin-left:7.65pt;margin-top:34.3pt;width:407.8pt;height:70.4pt;z-index:251662336;mso-width-relative:margin;mso-height-relative:margin">
            <v:textbox>
              <w:txbxContent>
                <w:p w:rsidR="00134891" w:rsidRPr="00134891" w:rsidRDefault="00134891" w:rsidP="00134891">
                  <w:pPr>
                    <w:spacing w:after="0" w:line="240" w:lineRule="auto"/>
                    <w:jc w:val="center"/>
                    <w:rPr>
                      <w:rFonts w:eastAsiaTheme="majorEastAsia" w:cstheme="majorBidi"/>
                      <w:iCs/>
                      <w:sz w:val="24"/>
                      <w:szCs w:val="24"/>
                    </w:rPr>
                  </w:pPr>
                  <w:r w:rsidRPr="00134891">
                    <w:rPr>
                      <w:rFonts w:eastAsiaTheme="majorEastAsia" w:cstheme="majorBidi"/>
                      <w:iCs/>
                      <w:sz w:val="24"/>
                      <w:szCs w:val="24"/>
                    </w:rPr>
                    <w:t>Abigail gets ‘drunk’ on her new found power and loses sight of her original goal (replacing Elizabeth Proctor)</w:t>
                  </w:r>
                </w:p>
                <w:p w:rsidR="00134891" w:rsidRPr="00134891" w:rsidRDefault="00134891" w:rsidP="00134891">
                  <w:pPr>
                    <w:spacing w:after="0" w:line="240" w:lineRule="auto"/>
                    <w:jc w:val="center"/>
                    <w:rPr>
                      <w:rFonts w:eastAsiaTheme="majorEastAsia" w:cstheme="majorBidi"/>
                      <w:iCs/>
                      <w:sz w:val="24"/>
                      <w:szCs w:val="24"/>
                    </w:rPr>
                  </w:pPr>
                  <w:r w:rsidRPr="00134891">
                    <w:rPr>
                      <w:rFonts w:eastAsiaTheme="majorEastAsia" w:cstheme="majorBidi"/>
                      <w:iCs/>
                      <w:sz w:val="24"/>
                      <w:szCs w:val="24"/>
                    </w:rPr>
                    <w:t>In a societ</w:t>
                  </w:r>
                  <w:r>
                    <w:rPr>
                      <w:rFonts w:eastAsiaTheme="majorEastAsia" w:cstheme="majorBidi"/>
                      <w:iCs/>
                      <w:sz w:val="24"/>
                      <w:szCs w:val="24"/>
                    </w:rPr>
                    <w:t>y</w:t>
                  </w:r>
                  <w:r w:rsidRPr="00134891">
                    <w:rPr>
                      <w:rFonts w:eastAsiaTheme="majorEastAsia" w:cstheme="majorBidi"/>
                      <w:iCs/>
                      <w:sz w:val="24"/>
                      <w:szCs w:val="24"/>
                    </w:rPr>
                    <w:t xml:space="preserve"> where children are ‘seen not heard’ Abigail finds a way to control them all.</w:t>
                  </w:r>
                </w:p>
                <w:p w:rsidR="00134891" w:rsidRPr="00134891" w:rsidRDefault="00134891" w:rsidP="00134891">
                  <w:pPr>
                    <w:spacing w:after="0" w:line="360" w:lineRule="auto"/>
                    <w:jc w:val="center"/>
                    <w:rPr>
                      <w:rFonts w:eastAsiaTheme="majorEastAsia" w:cstheme="majorBidi"/>
                      <w:i/>
                      <w:iCs/>
                      <w:sz w:val="24"/>
                      <w:szCs w:val="24"/>
                    </w:rPr>
                  </w:pPr>
                </w:p>
                <w:p w:rsidR="00134891" w:rsidRDefault="00134891" w:rsidP="00134891"/>
              </w:txbxContent>
            </v:textbox>
          </v:shape>
        </w:pict>
      </w:r>
      <w:r w:rsidR="00134891" w:rsidRPr="00134891">
        <w:rPr>
          <w:sz w:val="40"/>
          <w:szCs w:val="40"/>
        </w:rPr>
        <w:t>POWER HUNGRY</w:t>
      </w:r>
    </w:p>
    <w:p w:rsidR="00134891" w:rsidRDefault="00134891" w:rsidP="00C94A31">
      <w:pPr>
        <w:pStyle w:val="ListParagraph"/>
      </w:pPr>
    </w:p>
    <w:p w:rsidR="00134891" w:rsidRDefault="00134891" w:rsidP="00134891"/>
    <w:p w:rsidR="00134891" w:rsidRDefault="00134891" w:rsidP="00134891"/>
    <w:p w:rsidR="00134891" w:rsidRDefault="00134891" w:rsidP="00134891">
      <w:pPr>
        <w:pStyle w:val="ListParagraph"/>
        <w:numPr>
          <w:ilvl w:val="0"/>
          <w:numId w:val="2"/>
        </w:numPr>
      </w:pPr>
      <w:r>
        <w:t>Controls the other girls- they are all scared of her</w:t>
      </w:r>
    </w:p>
    <w:p w:rsidR="00134891" w:rsidRDefault="00134891" w:rsidP="00134891">
      <w:proofErr w:type="gramStart"/>
      <w:r>
        <w:lastRenderedPageBreak/>
        <w:t>“ Let</w:t>
      </w:r>
      <w:proofErr w:type="gramEnd"/>
      <w:r>
        <w:t xml:space="preserve"> either of you breath</w:t>
      </w:r>
      <w:r w:rsidR="00EE62E9">
        <w:t>e</w:t>
      </w:r>
      <w:r>
        <w:t xml:space="preserve"> a word about the other things and I will come to you in the black of some terrible night and I will bring a pointy reckoning that will shudder you.”  Pg 26 </w:t>
      </w:r>
      <w:proofErr w:type="gramStart"/>
      <w:r>
        <w:t>To</w:t>
      </w:r>
      <w:proofErr w:type="gramEnd"/>
      <w:r>
        <w:t xml:space="preserve"> Marry Warren and Betty Parris </w:t>
      </w:r>
    </w:p>
    <w:p w:rsidR="00C31BA8" w:rsidRPr="00C31BA8" w:rsidRDefault="00C31BA8" w:rsidP="00134891">
      <w:pPr>
        <w:pStyle w:val="ListParagraph"/>
        <w:numPr>
          <w:ilvl w:val="0"/>
          <w:numId w:val="2"/>
        </w:numPr>
        <w:shd w:val="clear" w:color="auto" w:fill="FFFFFF"/>
        <w:spacing w:before="360" w:line="240" w:lineRule="auto"/>
        <w:rPr>
          <w:rFonts w:eastAsia="Times New Roman" w:cs="Times New Roman"/>
          <w:color w:val="333333"/>
          <w:sz w:val="24"/>
          <w:szCs w:val="24"/>
        </w:rPr>
      </w:pPr>
      <w:r>
        <w:rPr>
          <w:rFonts w:eastAsia="Times New Roman" w:cs="Times New Roman"/>
          <w:color w:val="333333"/>
          <w:sz w:val="24"/>
          <w:szCs w:val="24"/>
        </w:rPr>
        <w:t xml:space="preserve">In the end </w:t>
      </w:r>
      <w:r w:rsidRPr="00C31BA8">
        <w:rPr>
          <w:rFonts w:eastAsia="Times New Roman" w:cs="Times New Roman"/>
          <w:color w:val="333333"/>
          <w:sz w:val="24"/>
          <w:szCs w:val="24"/>
        </w:rPr>
        <w:t>Abigail steals Rev</w:t>
      </w:r>
      <w:r>
        <w:rPr>
          <w:rFonts w:eastAsia="Times New Roman" w:cs="Times New Roman"/>
          <w:color w:val="333333"/>
          <w:sz w:val="24"/>
          <w:szCs w:val="24"/>
        </w:rPr>
        <w:t>erend</w:t>
      </w:r>
      <w:r w:rsidRPr="00C31BA8">
        <w:rPr>
          <w:rFonts w:eastAsia="Times New Roman" w:cs="Times New Roman"/>
          <w:color w:val="333333"/>
          <w:sz w:val="24"/>
          <w:szCs w:val="24"/>
        </w:rPr>
        <w:t xml:space="preserve"> Parris’ life savings and runs away</w:t>
      </w:r>
      <w:r>
        <w:rPr>
          <w:rFonts w:eastAsia="Times New Roman" w:cs="Times New Roman"/>
          <w:color w:val="333333"/>
          <w:sz w:val="24"/>
          <w:szCs w:val="24"/>
        </w:rPr>
        <w:t>, never to be heard from again. Disproving her entire story and thus revealing to the other characters the fruitlessness of the entire episode and the lives pointlessly sacrificed.</w:t>
      </w:r>
    </w:p>
    <w:p w:rsidR="00C94A31" w:rsidRDefault="00C94A31" w:rsidP="00134891"/>
    <w:tbl>
      <w:tblPr>
        <w:tblStyle w:val="LightShading"/>
        <w:tblpPr w:leftFromText="180" w:rightFromText="180" w:vertAnchor="text" w:horzAnchor="margin" w:tblpXSpec="center" w:tblpY="-44"/>
        <w:tblW w:w="0" w:type="auto"/>
        <w:tblLook w:val="04A0"/>
      </w:tblPr>
      <w:tblGrid>
        <w:gridCol w:w="4621"/>
        <w:gridCol w:w="4621"/>
      </w:tblGrid>
      <w:tr w:rsidR="00C31BA8" w:rsidTr="00C31BA8">
        <w:trPr>
          <w:cnfStyle w:val="100000000000"/>
        </w:trPr>
        <w:tc>
          <w:tcPr>
            <w:cnfStyle w:val="001000000000"/>
            <w:tcW w:w="4621" w:type="dxa"/>
          </w:tcPr>
          <w:p w:rsidR="00C31BA8" w:rsidRPr="00C31BA8" w:rsidRDefault="00C31BA8" w:rsidP="00C31BA8">
            <w:pPr>
              <w:rPr>
                <w:sz w:val="24"/>
                <w:szCs w:val="24"/>
              </w:rPr>
            </w:pPr>
            <w:r w:rsidRPr="00C31BA8">
              <w:rPr>
                <w:sz w:val="24"/>
                <w:szCs w:val="24"/>
              </w:rPr>
              <w:t>Quote</w:t>
            </w:r>
          </w:p>
        </w:tc>
        <w:tc>
          <w:tcPr>
            <w:tcW w:w="4621" w:type="dxa"/>
          </w:tcPr>
          <w:p w:rsidR="00C31BA8" w:rsidRPr="00C31BA8" w:rsidRDefault="00C31BA8" w:rsidP="00C31BA8">
            <w:pPr>
              <w:cnfStyle w:val="100000000000"/>
              <w:rPr>
                <w:sz w:val="24"/>
                <w:szCs w:val="24"/>
              </w:rPr>
            </w:pPr>
            <w:r w:rsidRPr="00C31BA8">
              <w:rPr>
                <w:sz w:val="24"/>
                <w:szCs w:val="24"/>
              </w:rPr>
              <w:t>What this says about belonging</w:t>
            </w:r>
          </w:p>
        </w:tc>
      </w:tr>
      <w:tr w:rsidR="00C31BA8" w:rsidTr="00C31BA8">
        <w:trPr>
          <w:cnfStyle w:val="000000100000"/>
        </w:trPr>
        <w:tc>
          <w:tcPr>
            <w:cnfStyle w:val="001000000000"/>
            <w:tcW w:w="4621" w:type="dxa"/>
          </w:tcPr>
          <w:p w:rsidR="00C31BA8" w:rsidRPr="00C31BA8" w:rsidRDefault="00C31BA8" w:rsidP="00C31BA8">
            <w:pPr>
              <w:rPr>
                <w:sz w:val="24"/>
                <w:szCs w:val="24"/>
              </w:rPr>
            </w:pPr>
            <w:r w:rsidRPr="00C31BA8">
              <w:rPr>
                <w:sz w:val="24"/>
                <w:szCs w:val="24"/>
              </w:rPr>
              <w:t>“</w:t>
            </w:r>
            <w:proofErr w:type="gramStart"/>
            <w:r w:rsidRPr="00C31BA8">
              <w:rPr>
                <w:sz w:val="24"/>
                <w:szCs w:val="24"/>
              </w:rPr>
              <w:t>The with</w:t>
            </w:r>
            <w:proofErr w:type="gramEnd"/>
            <w:r w:rsidRPr="00C31BA8">
              <w:rPr>
                <w:sz w:val="24"/>
                <w:szCs w:val="24"/>
              </w:rPr>
              <w:t xml:space="preserve"> hunt was a perverse manifestation of the panic which set in among all classes when the balance began to turn towards greater individual freedom.” Pg 16</w:t>
            </w:r>
          </w:p>
        </w:tc>
        <w:tc>
          <w:tcPr>
            <w:tcW w:w="4621" w:type="dxa"/>
          </w:tcPr>
          <w:p w:rsidR="00C31BA8" w:rsidRDefault="00C31BA8" w:rsidP="00C31BA8">
            <w:pPr>
              <w:jc w:val="center"/>
              <w:cnfStyle w:val="000000100000"/>
              <w:rPr>
                <w:rFonts w:eastAsiaTheme="majorEastAsia" w:cstheme="majorBidi"/>
                <w:iCs/>
                <w:sz w:val="24"/>
                <w:szCs w:val="24"/>
              </w:rPr>
            </w:pPr>
          </w:p>
          <w:p w:rsidR="00C31BA8" w:rsidRPr="00C31BA8" w:rsidRDefault="00C31BA8" w:rsidP="00C31BA8">
            <w:pPr>
              <w:jc w:val="center"/>
              <w:cnfStyle w:val="000000100000"/>
              <w:rPr>
                <w:rFonts w:eastAsiaTheme="majorEastAsia" w:cstheme="majorBidi"/>
                <w:iCs/>
                <w:sz w:val="24"/>
                <w:szCs w:val="24"/>
              </w:rPr>
            </w:pPr>
            <w:r w:rsidRPr="00C31BA8">
              <w:rPr>
                <w:rFonts w:eastAsiaTheme="majorEastAsia" w:cstheme="majorBidi"/>
                <w:iCs/>
                <w:sz w:val="24"/>
                <w:szCs w:val="24"/>
              </w:rPr>
              <w:t>Abigail is the personification of such individual freedoms. The events of the play are a direct result of this individuality</w:t>
            </w:r>
          </w:p>
          <w:p w:rsidR="00C31BA8" w:rsidRPr="00C31BA8" w:rsidRDefault="00C31BA8" w:rsidP="00C31BA8">
            <w:pPr>
              <w:cnfStyle w:val="000000100000"/>
              <w:rPr>
                <w:rFonts w:eastAsiaTheme="majorEastAsia" w:cstheme="majorBidi"/>
                <w:iCs/>
                <w:sz w:val="24"/>
                <w:szCs w:val="24"/>
              </w:rPr>
            </w:pPr>
          </w:p>
        </w:tc>
      </w:tr>
      <w:tr w:rsidR="00C31BA8" w:rsidTr="00C31BA8">
        <w:tc>
          <w:tcPr>
            <w:cnfStyle w:val="001000000000"/>
            <w:tcW w:w="4621" w:type="dxa"/>
          </w:tcPr>
          <w:p w:rsidR="00C31BA8" w:rsidRPr="00C31BA8" w:rsidRDefault="00C31BA8" w:rsidP="00C31BA8">
            <w:pPr>
              <w:rPr>
                <w:sz w:val="24"/>
                <w:szCs w:val="24"/>
              </w:rPr>
            </w:pPr>
            <w:r w:rsidRPr="00C31BA8">
              <w:rPr>
                <w:sz w:val="24"/>
                <w:szCs w:val="24"/>
              </w:rPr>
              <w:t xml:space="preserve">“She hates me, </w:t>
            </w:r>
            <w:proofErr w:type="gramStart"/>
            <w:r w:rsidRPr="00C31BA8">
              <w:rPr>
                <w:sz w:val="24"/>
                <w:szCs w:val="24"/>
              </w:rPr>
              <w:t>uncle,</w:t>
            </w:r>
            <w:proofErr w:type="gramEnd"/>
            <w:r w:rsidRPr="00C31BA8">
              <w:rPr>
                <w:sz w:val="24"/>
                <w:szCs w:val="24"/>
              </w:rPr>
              <w:t xml:space="preserve"> she must for I would not be her slave. It is a bitter a woman, a cold sniveling woman and I will not work for such a woman.” Pg 20</w:t>
            </w:r>
          </w:p>
        </w:tc>
        <w:tc>
          <w:tcPr>
            <w:tcW w:w="4621" w:type="dxa"/>
          </w:tcPr>
          <w:p w:rsidR="00C31BA8" w:rsidRDefault="00C31BA8" w:rsidP="00C31BA8">
            <w:pPr>
              <w:cnfStyle w:val="000000000000"/>
              <w:rPr>
                <w:sz w:val="24"/>
                <w:szCs w:val="24"/>
              </w:rPr>
            </w:pPr>
          </w:p>
          <w:p w:rsidR="00C31BA8" w:rsidRPr="00C31BA8" w:rsidRDefault="00C31BA8" w:rsidP="00C31BA8">
            <w:pPr>
              <w:cnfStyle w:val="000000000000"/>
              <w:rPr>
                <w:sz w:val="24"/>
                <w:szCs w:val="24"/>
              </w:rPr>
            </w:pPr>
            <w:r w:rsidRPr="00C31BA8">
              <w:rPr>
                <w:sz w:val="24"/>
                <w:szCs w:val="24"/>
              </w:rPr>
              <w:t>Abigail feels excluded by the rest of the community and blames Elizabeth of this.</w:t>
            </w:r>
          </w:p>
        </w:tc>
      </w:tr>
      <w:tr w:rsidR="00C31BA8" w:rsidTr="00C31BA8">
        <w:trPr>
          <w:cnfStyle w:val="000000100000"/>
        </w:trPr>
        <w:tc>
          <w:tcPr>
            <w:cnfStyle w:val="001000000000"/>
            <w:tcW w:w="4621" w:type="dxa"/>
          </w:tcPr>
          <w:p w:rsidR="00C31BA8" w:rsidRPr="00C31BA8" w:rsidRDefault="00C31BA8" w:rsidP="00C31BA8">
            <w:pPr>
              <w:rPr>
                <w:sz w:val="24"/>
                <w:szCs w:val="24"/>
              </w:rPr>
            </w:pPr>
            <w:r w:rsidRPr="00C31BA8">
              <w:rPr>
                <w:sz w:val="24"/>
                <w:szCs w:val="24"/>
              </w:rPr>
              <w:t>“</w:t>
            </w:r>
            <w:proofErr w:type="gramStart"/>
            <w:r w:rsidRPr="00C31BA8">
              <w:rPr>
                <w:sz w:val="24"/>
                <w:szCs w:val="24"/>
              </w:rPr>
              <w:t>she</w:t>
            </w:r>
            <w:proofErr w:type="gramEnd"/>
            <w:r w:rsidRPr="00C31BA8">
              <w:rPr>
                <w:sz w:val="24"/>
                <w:szCs w:val="24"/>
              </w:rPr>
              <w:t xml:space="preserve"> is blackening my name in the village! She is telling lies about me! And she is a cold, sniveling woman, and you bend to her! Let her turn you like a-”</w:t>
            </w:r>
          </w:p>
        </w:tc>
        <w:tc>
          <w:tcPr>
            <w:tcW w:w="4621" w:type="dxa"/>
          </w:tcPr>
          <w:p w:rsidR="00C31BA8" w:rsidRDefault="00C31BA8" w:rsidP="00C31BA8">
            <w:pPr>
              <w:cnfStyle w:val="000000100000"/>
              <w:rPr>
                <w:sz w:val="24"/>
                <w:szCs w:val="24"/>
              </w:rPr>
            </w:pPr>
          </w:p>
          <w:p w:rsidR="00C31BA8" w:rsidRPr="00C31BA8" w:rsidRDefault="00C31BA8" w:rsidP="00C31BA8">
            <w:pPr>
              <w:cnfStyle w:val="000000100000"/>
              <w:rPr>
                <w:sz w:val="24"/>
                <w:szCs w:val="24"/>
              </w:rPr>
            </w:pPr>
            <w:r w:rsidRPr="00C31BA8">
              <w:rPr>
                <w:sz w:val="24"/>
                <w:szCs w:val="24"/>
              </w:rPr>
              <w:t>Abigail feels excluded by the rest of the community and blames Elizabeth of this.</w:t>
            </w:r>
          </w:p>
        </w:tc>
      </w:tr>
      <w:tr w:rsidR="00C31BA8" w:rsidTr="00C31BA8">
        <w:tc>
          <w:tcPr>
            <w:cnfStyle w:val="001000000000"/>
            <w:tcW w:w="4621" w:type="dxa"/>
          </w:tcPr>
          <w:p w:rsidR="00C31BA8" w:rsidRPr="00C31BA8" w:rsidRDefault="00C31BA8" w:rsidP="00C31BA8">
            <w:pPr>
              <w:rPr>
                <w:sz w:val="24"/>
                <w:szCs w:val="24"/>
              </w:rPr>
            </w:pPr>
            <w:r w:rsidRPr="00C31BA8">
              <w:rPr>
                <w:sz w:val="24"/>
                <w:szCs w:val="24"/>
              </w:rPr>
              <w:t>“Strikingly beautiful girl, an orphan, with an endless capacity for dissembling.” Pg 18</w:t>
            </w:r>
          </w:p>
        </w:tc>
        <w:tc>
          <w:tcPr>
            <w:tcW w:w="4621" w:type="dxa"/>
          </w:tcPr>
          <w:p w:rsidR="00C31BA8" w:rsidRPr="00C31BA8" w:rsidRDefault="00C31BA8" w:rsidP="00C31BA8">
            <w:pPr>
              <w:cnfStyle w:val="000000000000"/>
              <w:rPr>
                <w:sz w:val="24"/>
                <w:szCs w:val="24"/>
              </w:rPr>
            </w:pPr>
            <w:r w:rsidRPr="00C31BA8">
              <w:rPr>
                <w:sz w:val="24"/>
                <w:szCs w:val="24"/>
              </w:rPr>
              <w:t>An early insight into Abigail’s character.</w:t>
            </w:r>
          </w:p>
        </w:tc>
      </w:tr>
      <w:tr w:rsidR="00C31BA8" w:rsidTr="00C31BA8">
        <w:trPr>
          <w:cnfStyle w:val="000000100000"/>
        </w:trPr>
        <w:tc>
          <w:tcPr>
            <w:cnfStyle w:val="001000000000"/>
            <w:tcW w:w="4621" w:type="dxa"/>
          </w:tcPr>
          <w:p w:rsidR="00C31BA8" w:rsidRPr="00C31BA8" w:rsidRDefault="00C31BA8" w:rsidP="00C31BA8">
            <w:pPr>
              <w:rPr>
                <w:sz w:val="24"/>
                <w:szCs w:val="24"/>
              </w:rPr>
            </w:pPr>
            <w:r w:rsidRPr="00C31BA8">
              <w:rPr>
                <w:sz w:val="24"/>
                <w:szCs w:val="24"/>
              </w:rPr>
              <w:t>“I saw Indians smash my dear parents heads on the pillow next to mine” Pg 27</w:t>
            </w:r>
          </w:p>
        </w:tc>
        <w:tc>
          <w:tcPr>
            <w:tcW w:w="4621" w:type="dxa"/>
          </w:tcPr>
          <w:p w:rsidR="00C31BA8" w:rsidRPr="00C31BA8" w:rsidRDefault="00C31BA8" w:rsidP="00C31BA8">
            <w:pPr>
              <w:cnfStyle w:val="000000100000"/>
              <w:rPr>
                <w:sz w:val="24"/>
                <w:szCs w:val="24"/>
              </w:rPr>
            </w:pPr>
            <w:r w:rsidRPr="00C31BA8">
              <w:rPr>
                <w:sz w:val="24"/>
                <w:szCs w:val="24"/>
              </w:rPr>
              <w:t>Possible justification of Abigail’s evil actions</w:t>
            </w:r>
          </w:p>
        </w:tc>
      </w:tr>
      <w:tr w:rsidR="00C31BA8" w:rsidTr="00C31BA8">
        <w:tc>
          <w:tcPr>
            <w:cnfStyle w:val="001000000000"/>
            <w:tcW w:w="4621" w:type="dxa"/>
          </w:tcPr>
          <w:p w:rsidR="00C31BA8" w:rsidRPr="00C31BA8" w:rsidRDefault="00C31BA8" w:rsidP="00C31BA8">
            <w:pPr>
              <w:rPr>
                <w:sz w:val="24"/>
                <w:szCs w:val="24"/>
              </w:rPr>
            </w:pPr>
            <w:proofErr w:type="gramStart"/>
            <w:r w:rsidRPr="00C31BA8">
              <w:rPr>
                <w:sz w:val="24"/>
                <w:szCs w:val="24"/>
              </w:rPr>
              <w:t>“ Let</w:t>
            </w:r>
            <w:proofErr w:type="gramEnd"/>
            <w:r w:rsidRPr="00C31BA8">
              <w:rPr>
                <w:sz w:val="24"/>
                <w:szCs w:val="24"/>
              </w:rPr>
              <w:t xml:space="preserve"> either of you breath a word about the other things and I will come to you in the black of some terrible night and I will bring a pointy reckoning that will shudder you.”  Pg 26</w:t>
            </w:r>
          </w:p>
        </w:tc>
        <w:tc>
          <w:tcPr>
            <w:tcW w:w="4621" w:type="dxa"/>
          </w:tcPr>
          <w:p w:rsidR="00C31BA8" w:rsidRDefault="00C31BA8" w:rsidP="00C31BA8">
            <w:pPr>
              <w:cnfStyle w:val="000000000000"/>
              <w:rPr>
                <w:sz w:val="24"/>
                <w:szCs w:val="24"/>
              </w:rPr>
            </w:pPr>
          </w:p>
          <w:p w:rsidR="00C31BA8" w:rsidRPr="00C31BA8" w:rsidRDefault="00C31BA8" w:rsidP="00C31BA8">
            <w:pPr>
              <w:cnfStyle w:val="000000000000"/>
              <w:rPr>
                <w:sz w:val="24"/>
                <w:szCs w:val="24"/>
              </w:rPr>
            </w:pPr>
            <w:r w:rsidRPr="00C31BA8">
              <w:rPr>
                <w:sz w:val="24"/>
                <w:szCs w:val="24"/>
              </w:rPr>
              <w:t>Demonstrates her power  over the other girls</w:t>
            </w:r>
          </w:p>
        </w:tc>
      </w:tr>
      <w:tr w:rsidR="00C31BA8" w:rsidTr="00C31BA8">
        <w:trPr>
          <w:cnfStyle w:val="000000100000"/>
        </w:trPr>
        <w:tc>
          <w:tcPr>
            <w:cnfStyle w:val="001000000000"/>
            <w:tcW w:w="4621" w:type="dxa"/>
          </w:tcPr>
          <w:p w:rsidR="00C31BA8" w:rsidRPr="00C31BA8" w:rsidRDefault="00C31BA8" w:rsidP="00C31BA8">
            <w:pPr>
              <w:rPr>
                <w:sz w:val="24"/>
                <w:szCs w:val="24"/>
              </w:rPr>
            </w:pPr>
            <w:r w:rsidRPr="00C31BA8">
              <w:rPr>
                <w:sz w:val="24"/>
                <w:szCs w:val="24"/>
              </w:rPr>
              <w:t>“ I saw Goody Bibber with the devil” pg 50</w:t>
            </w:r>
          </w:p>
        </w:tc>
        <w:tc>
          <w:tcPr>
            <w:tcW w:w="4621" w:type="dxa"/>
          </w:tcPr>
          <w:p w:rsidR="00C31BA8" w:rsidRPr="00C31BA8" w:rsidRDefault="00C31BA8" w:rsidP="00C31BA8">
            <w:pPr>
              <w:cnfStyle w:val="000000100000"/>
              <w:rPr>
                <w:sz w:val="24"/>
                <w:szCs w:val="24"/>
              </w:rPr>
            </w:pPr>
            <w:r w:rsidRPr="00C31BA8">
              <w:rPr>
                <w:sz w:val="24"/>
                <w:szCs w:val="24"/>
              </w:rPr>
              <w:t>An example of Abigail’s manipulative, lying nature.</w:t>
            </w:r>
          </w:p>
        </w:tc>
      </w:tr>
      <w:tr w:rsidR="00C31BA8" w:rsidTr="00C31BA8">
        <w:tc>
          <w:tcPr>
            <w:cnfStyle w:val="001000000000"/>
            <w:tcW w:w="4621" w:type="dxa"/>
          </w:tcPr>
          <w:p w:rsidR="00C31BA8" w:rsidRPr="00C31BA8" w:rsidRDefault="00C31BA8" w:rsidP="00C31BA8">
            <w:pPr>
              <w:rPr>
                <w:sz w:val="24"/>
                <w:szCs w:val="24"/>
              </w:rPr>
            </w:pPr>
            <w:r w:rsidRPr="00C31BA8">
              <w:rPr>
                <w:sz w:val="24"/>
                <w:szCs w:val="24"/>
              </w:rPr>
              <w:t>“I have seen some reddish work done at night and I can make you wish you never seen the sun go down” pg 27</w:t>
            </w:r>
          </w:p>
        </w:tc>
        <w:tc>
          <w:tcPr>
            <w:tcW w:w="4621" w:type="dxa"/>
          </w:tcPr>
          <w:p w:rsidR="00C31BA8" w:rsidRPr="00C31BA8" w:rsidRDefault="00C31BA8" w:rsidP="00C31BA8">
            <w:pPr>
              <w:cnfStyle w:val="000000000000"/>
              <w:rPr>
                <w:sz w:val="24"/>
                <w:szCs w:val="24"/>
              </w:rPr>
            </w:pPr>
            <w:r w:rsidRPr="00C31BA8">
              <w:rPr>
                <w:sz w:val="24"/>
                <w:szCs w:val="24"/>
              </w:rPr>
              <w:t>Audience first insight into the darker aspects of Abigail’s character, audience begins to realize the complexities of her persona.</w:t>
            </w:r>
          </w:p>
        </w:tc>
      </w:tr>
      <w:tr w:rsidR="00C31BA8" w:rsidTr="00C31BA8">
        <w:trPr>
          <w:cnfStyle w:val="000000100000"/>
        </w:trPr>
        <w:tc>
          <w:tcPr>
            <w:cnfStyle w:val="001000000000"/>
            <w:tcW w:w="4621" w:type="dxa"/>
          </w:tcPr>
          <w:p w:rsidR="00C31BA8" w:rsidRPr="00C31BA8" w:rsidRDefault="00C31BA8" w:rsidP="00C31B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“I know you John, I know you. [</w:t>
            </w:r>
            <w:proofErr w:type="gramStart"/>
            <w:r>
              <w:rPr>
                <w:i/>
                <w:sz w:val="24"/>
                <w:szCs w:val="24"/>
              </w:rPr>
              <w:t>she</w:t>
            </w:r>
            <w:proofErr w:type="gramEnd"/>
            <w:r>
              <w:rPr>
                <w:i/>
                <w:sz w:val="24"/>
                <w:szCs w:val="24"/>
              </w:rPr>
              <w:t xml:space="preserve"> is weeping]. </w:t>
            </w:r>
            <w:r>
              <w:rPr>
                <w:sz w:val="24"/>
                <w:szCs w:val="24"/>
              </w:rPr>
              <w:t xml:space="preserve"> I cannot sleep for </w:t>
            </w:r>
            <w:proofErr w:type="spellStart"/>
            <w:r>
              <w:rPr>
                <w:sz w:val="24"/>
                <w:szCs w:val="24"/>
              </w:rPr>
              <w:t>dreamin</w:t>
            </w:r>
            <w:proofErr w:type="spellEnd"/>
            <w:r>
              <w:rPr>
                <w:sz w:val="24"/>
                <w:szCs w:val="24"/>
              </w:rPr>
              <w:t xml:space="preserve">’; I cannot dream but I wake and walk about the house as though I ‘d find you coming through some door.” </w:t>
            </w:r>
          </w:p>
        </w:tc>
        <w:tc>
          <w:tcPr>
            <w:tcW w:w="4621" w:type="dxa"/>
          </w:tcPr>
          <w:p w:rsidR="00C31BA8" w:rsidRDefault="00C31BA8" w:rsidP="00C31BA8">
            <w:pPr>
              <w:cnfStyle w:val="000000100000"/>
              <w:rPr>
                <w:sz w:val="24"/>
                <w:szCs w:val="24"/>
              </w:rPr>
            </w:pPr>
          </w:p>
          <w:p w:rsidR="00C31BA8" w:rsidRPr="00C31BA8" w:rsidRDefault="00C31BA8" w:rsidP="00C31BA8">
            <w:pPr>
              <w:cnfStyle w:val="00000010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Stimulus for Abigail’s actions- unrequited love.</w:t>
            </w:r>
          </w:p>
        </w:tc>
      </w:tr>
    </w:tbl>
    <w:p w:rsidR="00134891" w:rsidRDefault="00134891"/>
    <w:p w:rsidR="00134891" w:rsidRDefault="00134891" w:rsidP="00134891"/>
    <w:sectPr w:rsidR="00134891" w:rsidSect="00092FF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372CC9"/>
    <w:multiLevelType w:val="hybridMultilevel"/>
    <w:tmpl w:val="155E28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E851CDC"/>
    <w:multiLevelType w:val="hybridMultilevel"/>
    <w:tmpl w:val="027ED5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99C0723"/>
    <w:multiLevelType w:val="multilevel"/>
    <w:tmpl w:val="11D691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A51548C"/>
    <w:multiLevelType w:val="hybridMultilevel"/>
    <w:tmpl w:val="3FD8A9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34891"/>
    <w:rsid w:val="00092FF2"/>
    <w:rsid w:val="00134891"/>
    <w:rsid w:val="00C31BA8"/>
    <w:rsid w:val="00C94A31"/>
    <w:rsid w:val="00EE62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2F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3489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348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489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3489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134891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544</Words>
  <Characters>3104</Characters>
  <Application>Microsoft Office Word</Application>
  <DocSecurity>0</DocSecurity>
  <Lines>25</Lines>
  <Paragraphs>7</Paragraphs>
  <ScaleCrop>false</ScaleCrop>
  <Company>Meriden School</Company>
  <LinksUpToDate>false</LinksUpToDate>
  <CharactersWithSpaces>3641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bernard</dc:creator>
  <cp:keywords/>
  <dc:description/>
  <cp:lastModifiedBy>kathleenbowie</cp:lastModifiedBy>
  <cp:revision>4</cp:revision>
  <dcterms:created xsi:type="dcterms:W3CDTF">2009-11-10T22:30:00Z</dcterms:created>
  <dcterms:modified xsi:type="dcterms:W3CDTF">2009-11-15T21:55:00Z</dcterms:modified>
</cp:coreProperties>
</file>